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A7D099" w14:textId="63D562D5" w:rsidR="002F0EF9" w:rsidRDefault="002F0EF9">
      <w:r>
        <w:t>Robot output – actual view on left, after HSV transform on right.</w:t>
      </w:r>
    </w:p>
    <w:p w14:paraId="1977BDA1" w14:textId="1FE37262" w:rsidR="00BD36A1" w:rsidRDefault="00477D8D">
      <w:r>
        <w:rPr>
          <w:noProof/>
        </w:rPr>
        <w:drawing>
          <wp:inline distT="0" distB="0" distL="0" distR="0" wp14:anchorId="21B28330" wp14:editId="585F822B">
            <wp:extent cx="5943600" cy="25139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CA462" w14:textId="77777777" w:rsidR="002F0EF9" w:rsidRDefault="002F0EF9">
      <w:r>
        <w:br w:type="page"/>
      </w:r>
    </w:p>
    <w:p w14:paraId="5F3F5A38" w14:textId="6987FDCF" w:rsidR="002F0EF9" w:rsidRDefault="002F0EF9">
      <w:r>
        <w:lastRenderedPageBreak/>
        <w:t>Grip output – actual view on left, after HSV transform on right</w:t>
      </w:r>
      <w:bookmarkStart w:id="0" w:name="_GoBack"/>
      <w:bookmarkEnd w:id="0"/>
    </w:p>
    <w:p w14:paraId="6F88212B" w14:textId="360B0158" w:rsidR="0059176C" w:rsidRDefault="0059176C">
      <w:r>
        <w:rPr>
          <w:noProof/>
        </w:rPr>
        <w:drawing>
          <wp:inline distT="0" distB="0" distL="0" distR="0" wp14:anchorId="0E754F1F" wp14:editId="34B724C8">
            <wp:extent cx="5943600" cy="37884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7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D8D"/>
    <w:rsid w:val="002F0EF9"/>
    <w:rsid w:val="00477D8D"/>
    <w:rsid w:val="004D0467"/>
    <w:rsid w:val="0059176C"/>
    <w:rsid w:val="008323C1"/>
    <w:rsid w:val="00BD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A302B"/>
  <w15:chartTrackingRefBased/>
  <w15:docId w15:val="{E8D7D0F9-ADDD-49EE-8F8E-011DAE082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Klein</dc:creator>
  <cp:keywords/>
  <dc:description/>
  <cp:lastModifiedBy>Kevin Klein</cp:lastModifiedBy>
  <cp:revision>3</cp:revision>
  <dcterms:created xsi:type="dcterms:W3CDTF">2017-01-27T01:54:00Z</dcterms:created>
  <dcterms:modified xsi:type="dcterms:W3CDTF">2017-01-27T01:56:00Z</dcterms:modified>
</cp:coreProperties>
</file>