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FE" w:rsidRDefault="00FF76BC">
      <w:pPr>
        <w:pStyle w:val="Title"/>
        <w:jc w:val="center"/>
      </w:pPr>
      <w:bookmarkStart w:id="0" w:name="_tprx36jy8wh5" w:colFirst="0" w:colLast="0"/>
      <w:bookmarkStart w:id="1" w:name="_GoBack"/>
      <w:bookmarkEnd w:id="0"/>
      <w:bookmarkEnd w:id="1"/>
      <w:r>
        <w:rPr>
          <w:i/>
        </w:rPr>
        <w:t xml:space="preserve">FIRST </w:t>
      </w:r>
      <w:r w:rsidR="00897DFC">
        <w:rPr>
          <w:i/>
        </w:rPr>
        <w:t>Charged Up</w:t>
      </w:r>
    </w:p>
    <w:p w:rsidR="005367FE" w:rsidRDefault="00FF76BC">
      <w:pPr>
        <w:pStyle w:val="Title"/>
        <w:jc w:val="center"/>
      </w:pPr>
      <w:bookmarkStart w:id="2" w:name="_24tt6a63yp71" w:colFirst="0" w:colLast="0"/>
      <w:bookmarkEnd w:id="2"/>
      <w:r>
        <w:t>2611 Kickoff Strategy Worksheet</w:t>
      </w:r>
    </w:p>
    <w:p w:rsidR="005367FE" w:rsidRDefault="00FF76BC">
      <w:pPr>
        <w:pStyle w:val="Heading1"/>
      </w:pPr>
      <w:bookmarkStart w:id="3" w:name="_ui3q9uypfwc4" w:colFirst="0" w:colLast="0"/>
      <w:bookmarkEnd w:id="3"/>
      <w:r>
        <w:t>Stage 1: Rules Analysis</w:t>
      </w:r>
    </w:p>
    <w:p w:rsidR="005367FE" w:rsidRDefault="00FF76BC">
      <w:pPr>
        <w:pStyle w:val="Heading2"/>
      </w:pPr>
      <w:bookmarkStart w:id="4" w:name="_msabpm1s1129" w:colFirst="0" w:colLast="0"/>
      <w:bookmarkEnd w:id="4"/>
      <w:r>
        <w:tab/>
        <w:t>1.1: Scoring</w:t>
      </w:r>
    </w:p>
    <w:p w:rsidR="005367FE" w:rsidRDefault="00FF76BC">
      <w:pPr>
        <w:numPr>
          <w:ilvl w:val="0"/>
          <w:numId w:val="3"/>
        </w:numPr>
      </w:pPr>
      <w:r>
        <w:t xml:space="preserve">List all of the possible ways to score points and their associated point values. (Auto, </w:t>
      </w:r>
      <w:proofErr w:type="spellStart"/>
      <w:r>
        <w:t>teleop</w:t>
      </w:r>
      <w:proofErr w:type="spellEnd"/>
      <w:r>
        <w:t>, end game)</w:t>
      </w:r>
    </w:p>
    <w:tbl>
      <w:tblPr>
        <w:tblStyle w:val="a"/>
        <w:tblW w:w="8295" w:type="dxa"/>
        <w:tblInd w:w="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1440"/>
        <w:gridCol w:w="1590"/>
        <w:gridCol w:w="1335"/>
      </w:tblGrid>
      <w:tr w:rsidR="005367FE">
        <w:trPr>
          <w:trHeight w:val="560"/>
        </w:trPr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FF7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Way To Score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FF7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Auton</w:t>
            </w:r>
            <w:proofErr w:type="spellEnd"/>
            <w:r>
              <w:t xml:space="preserve"> Points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FF7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Teleop</w:t>
            </w:r>
            <w:proofErr w:type="spellEnd"/>
            <w:r>
              <w:t xml:space="preserve">  Points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FF7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Ranking Points</w:t>
            </w:r>
          </w:p>
        </w:tc>
      </w:tr>
      <w:tr w:rsidR="005367FE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7FE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7FE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7FE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7FE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367FE" w:rsidRDefault="005367FE"/>
    <w:p w:rsidR="005367FE" w:rsidRDefault="00FF76BC">
      <w:pPr>
        <w:numPr>
          <w:ilvl w:val="0"/>
          <w:numId w:val="3"/>
        </w:numPr>
      </w:pPr>
      <w:r>
        <w:t>For each type of scoring, what are the specific scoring criteria (i.e. completely over a line, not touching a robot, etc.).</w:t>
      </w:r>
    </w:p>
    <w:tbl>
      <w:tblPr>
        <w:tblStyle w:val="a0"/>
        <w:tblW w:w="8325" w:type="dxa"/>
        <w:tblInd w:w="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5625"/>
      </w:tblGrid>
      <w:tr w:rsidR="005367FE">
        <w:trPr>
          <w:trHeight w:val="56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FF76BC">
            <w:pPr>
              <w:widowControl w:val="0"/>
              <w:spacing w:line="240" w:lineRule="auto"/>
              <w:jc w:val="center"/>
            </w:pPr>
            <w:r>
              <w:t>Way To Score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FF76BC">
            <w:pPr>
              <w:widowControl w:val="0"/>
              <w:spacing w:line="240" w:lineRule="auto"/>
              <w:jc w:val="center"/>
            </w:pPr>
            <w:r>
              <w:t>Criteria to Score</w:t>
            </w:r>
          </w:p>
        </w:tc>
      </w:tr>
      <w:tr w:rsidR="005367FE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spacing w:line="240" w:lineRule="auto"/>
            </w:pP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spacing w:line="240" w:lineRule="auto"/>
            </w:pPr>
          </w:p>
        </w:tc>
      </w:tr>
      <w:tr w:rsidR="005367FE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spacing w:line="240" w:lineRule="auto"/>
            </w:pP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spacing w:line="240" w:lineRule="auto"/>
            </w:pPr>
          </w:p>
        </w:tc>
      </w:tr>
      <w:tr w:rsidR="005367FE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spacing w:line="240" w:lineRule="auto"/>
            </w:pP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spacing w:line="240" w:lineRule="auto"/>
            </w:pPr>
          </w:p>
        </w:tc>
      </w:tr>
      <w:tr w:rsidR="005367FE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spacing w:line="240" w:lineRule="auto"/>
            </w:pP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spacing w:line="240" w:lineRule="auto"/>
            </w:pPr>
          </w:p>
        </w:tc>
      </w:tr>
      <w:tr w:rsidR="005367FE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spacing w:line="240" w:lineRule="auto"/>
            </w:pP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FE" w:rsidRDefault="005367FE">
            <w:pPr>
              <w:widowControl w:val="0"/>
              <w:spacing w:line="240" w:lineRule="auto"/>
            </w:pPr>
          </w:p>
        </w:tc>
      </w:tr>
    </w:tbl>
    <w:p w:rsidR="005367FE" w:rsidRDefault="005367FE"/>
    <w:p w:rsidR="005367FE" w:rsidRDefault="005367FE">
      <w:pPr>
        <w:ind w:left="720"/>
      </w:pPr>
    </w:p>
    <w:p w:rsidR="005367FE" w:rsidRDefault="005367FE">
      <w:pPr>
        <w:ind w:left="720"/>
      </w:pPr>
    </w:p>
    <w:p w:rsidR="005367FE" w:rsidRDefault="005367FE">
      <w:pPr>
        <w:ind w:left="720"/>
      </w:pPr>
    </w:p>
    <w:p w:rsidR="005367FE" w:rsidRDefault="005367FE">
      <w:pPr>
        <w:ind w:left="720"/>
      </w:pPr>
    </w:p>
    <w:p w:rsidR="005367FE" w:rsidRDefault="00FF76BC">
      <w:pPr>
        <w:numPr>
          <w:ilvl w:val="0"/>
          <w:numId w:val="3"/>
        </w:numPr>
      </w:pPr>
      <w:r>
        <w:lastRenderedPageBreak/>
        <w:t xml:space="preserve">Plot each way to score in the graph using point values on the X-Axis and difficulty on the Y-Axis. </w:t>
      </w:r>
    </w:p>
    <w:p w:rsidR="005367FE" w:rsidRDefault="005367FE"/>
    <w:p w:rsidR="005367FE" w:rsidRDefault="005367FE"/>
    <w:p w:rsidR="005367FE" w:rsidRDefault="00FF76BC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4853894" cy="471963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21153" t="9829" r="20032" b="13888"/>
                    <a:stretch>
                      <a:fillRect/>
                    </a:stretch>
                  </pic:blipFill>
                  <pic:spPr>
                    <a:xfrm>
                      <a:off x="0" y="0"/>
                      <a:ext cx="4853894" cy="471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67FE" w:rsidRDefault="00FF76BC">
      <w:pPr>
        <w:numPr>
          <w:ilvl w:val="0"/>
          <w:numId w:val="3"/>
        </w:numPr>
      </w:pPr>
      <w:r>
        <w:t xml:space="preserve">We need to consider the value in the task to the teammates to support </w:t>
      </w:r>
      <w:proofErr w:type="gramStart"/>
      <w:r>
        <w:t>ourselves and others</w:t>
      </w:r>
      <w:proofErr w:type="gramEnd"/>
      <w:r>
        <w:t>. Please list tasks that would be valuable to teammates.</w:t>
      </w:r>
    </w:p>
    <w:p w:rsidR="005367FE" w:rsidRDefault="005367FE">
      <w:pPr>
        <w:pStyle w:val="Heading2"/>
      </w:pPr>
      <w:bookmarkStart w:id="5" w:name="_5hnkgpbjd5v4" w:colFirst="0" w:colLast="0"/>
      <w:bookmarkEnd w:id="5"/>
    </w:p>
    <w:p w:rsidR="005367FE" w:rsidRDefault="005367FE">
      <w:pPr>
        <w:pStyle w:val="Heading2"/>
        <w:rPr>
          <w:sz w:val="16"/>
          <w:szCs w:val="16"/>
        </w:rPr>
      </w:pPr>
      <w:bookmarkStart w:id="6" w:name="_vjlexiql0zr0" w:colFirst="0" w:colLast="0"/>
      <w:bookmarkEnd w:id="6"/>
    </w:p>
    <w:p w:rsidR="005367FE" w:rsidRDefault="005367FE"/>
    <w:p w:rsidR="008333E0" w:rsidRDefault="008333E0"/>
    <w:p w:rsidR="005367FE" w:rsidRDefault="00FF76BC">
      <w:pPr>
        <w:pStyle w:val="Heading2"/>
      </w:pPr>
      <w:bookmarkStart w:id="7" w:name="_wfv39lxvjuo" w:colFirst="0" w:colLast="0"/>
      <w:bookmarkEnd w:id="7"/>
      <w:r>
        <w:lastRenderedPageBreak/>
        <w:tab/>
        <w:t>1.2 The Arena</w:t>
      </w:r>
    </w:p>
    <w:p w:rsidR="005367FE" w:rsidRDefault="00FF76BC" w:rsidP="008333E0">
      <w:pPr>
        <w:numPr>
          <w:ilvl w:val="0"/>
          <w:numId w:val="5"/>
        </w:numPr>
      </w:pPr>
      <w:r>
        <w:t xml:space="preserve">To the best of your abilities, make a labelled sketch of the arena. Include the Red and Blue sides and Game Piece locations. Please draw it big, you will be labeling it as you go through this document. </w:t>
      </w:r>
    </w:p>
    <w:p w:rsidR="008333E0" w:rsidRDefault="008333E0" w:rsidP="008333E0"/>
    <w:p w:rsidR="005367FE" w:rsidRDefault="00FF76BC">
      <w:pPr>
        <w:numPr>
          <w:ilvl w:val="0"/>
          <w:numId w:val="5"/>
        </w:numPr>
      </w:pPr>
      <w:r>
        <w:t>Are there any potential visual obstacles for the drivers (i.e. 2017 airships</w:t>
      </w:r>
      <w:r w:rsidR="008333E0">
        <w:t>, 2019 Cargo ship</w:t>
      </w:r>
      <w:r>
        <w:t>)</w:t>
      </w:r>
      <w:proofErr w:type="gramStart"/>
      <w:r>
        <w:t>.</w:t>
      </w:r>
      <w:proofErr w:type="gramEnd"/>
    </w:p>
    <w:p w:rsidR="005367FE" w:rsidRDefault="005367FE"/>
    <w:p w:rsidR="005367FE" w:rsidRDefault="005367FE"/>
    <w:p w:rsidR="005367FE" w:rsidRDefault="005367FE"/>
    <w:p w:rsidR="005367FE" w:rsidRDefault="005367FE"/>
    <w:p w:rsidR="005367FE" w:rsidRDefault="005367FE"/>
    <w:p w:rsidR="005367FE" w:rsidRDefault="005367FE"/>
    <w:p w:rsidR="005367FE" w:rsidRDefault="00FF76BC">
      <w:pPr>
        <w:numPr>
          <w:ilvl w:val="0"/>
          <w:numId w:val="5"/>
        </w:numPr>
      </w:pPr>
      <w:r>
        <w:t>Are there any potential bottlenecks for robot flow through the field?</w:t>
      </w:r>
      <w:r w:rsidR="008333E0">
        <w:t xml:space="preserve"> Please describe here and add to your drawing (think places defense can be played) </w:t>
      </w:r>
    </w:p>
    <w:p w:rsidR="005367FE" w:rsidRDefault="005367FE"/>
    <w:p w:rsidR="005367FE" w:rsidRDefault="005367FE"/>
    <w:p w:rsidR="005367FE" w:rsidRDefault="005367FE"/>
    <w:p w:rsidR="005367FE" w:rsidRDefault="005367FE"/>
    <w:p w:rsidR="005367FE" w:rsidRDefault="005367FE"/>
    <w:p w:rsidR="005367FE" w:rsidRDefault="005367FE"/>
    <w:p w:rsidR="005367FE" w:rsidRDefault="005367FE"/>
    <w:p w:rsidR="005367FE" w:rsidRDefault="005367FE"/>
    <w:p w:rsidR="005367FE" w:rsidRDefault="005367FE"/>
    <w:p w:rsidR="005367FE" w:rsidRDefault="00FF76BC">
      <w:pPr>
        <w:numPr>
          <w:ilvl w:val="0"/>
          <w:numId w:val="5"/>
        </w:numPr>
      </w:pPr>
      <w:r>
        <w:t>Please add driving paths, to the drawing above, of the robot to the load of the game pieces and to the placement of the game pieces.</w:t>
      </w:r>
      <w:r w:rsidR="008333E0">
        <w:t xml:space="preserve"> (Should look like spaghetti</w:t>
      </w:r>
      <w:proofErr w:type="gramStart"/>
      <w:r w:rsidR="008333E0">
        <w:t>!!)</w:t>
      </w:r>
      <w:proofErr w:type="gramEnd"/>
      <w:r w:rsidR="008333E0">
        <w:t xml:space="preserve"> </w:t>
      </w:r>
    </w:p>
    <w:p w:rsidR="005367FE" w:rsidRDefault="005367FE"/>
    <w:p w:rsidR="005367FE" w:rsidRDefault="005367FE"/>
    <w:p w:rsidR="005367FE" w:rsidRDefault="005367FE"/>
    <w:p w:rsidR="005367FE" w:rsidRDefault="005367FE"/>
    <w:p w:rsidR="005367FE" w:rsidRDefault="005367FE"/>
    <w:p w:rsidR="005367FE" w:rsidRDefault="005367FE"/>
    <w:p w:rsidR="005367FE" w:rsidRDefault="005367FE"/>
    <w:p w:rsidR="005367FE" w:rsidRDefault="00FF76BC">
      <w:pPr>
        <w:numPr>
          <w:ilvl w:val="0"/>
          <w:numId w:val="5"/>
        </w:numPr>
      </w:pPr>
      <w:r>
        <w:t xml:space="preserve">Are there any beaching opportunities for the robot?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367FE" w:rsidRDefault="00FF76BC">
      <w:pPr>
        <w:pStyle w:val="Heading2"/>
      </w:pPr>
      <w:bookmarkStart w:id="8" w:name="_5doaldu72wbs" w:colFirst="0" w:colLast="0"/>
      <w:bookmarkEnd w:id="8"/>
      <w:r>
        <w:lastRenderedPageBreak/>
        <w:tab/>
        <w:t>1.3 Match Logistics</w:t>
      </w:r>
    </w:p>
    <w:p w:rsidR="005367FE" w:rsidRDefault="00FF76BC">
      <w:pPr>
        <w:numPr>
          <w:ilvl w:val="0"/>
          <w:numId w:val="9"/>
        </w:numPr>
      </w:pPr>
      <w:r>
        <w:t xml:space="preserve">How long are the periods of the match? Please include Autonomous, </w:t>
      </w:r>
      <w:proofErr w:type="spellStart"/>
      <w:r>
        <w:t>Teleop</w:t>
      </w:r>
      <w:proofErr w:type="spellEnd"/>
      <w:r>
        <w:t>, and Endgame.</w:t>
      </w:r>
      <w:r>
        <w:br/>
      </w:r>
      <w:r>
        <w:br/>
      </w:r>
    </w:p>
    <w:p w:rsidR="005367FE" w:rsidRDefault="00FF76BC">
      <w:pPr>
        <w:numPr>
          <w:ilvl w:val="0"/>
          <w:numId w:val="9"/>
        </w:numPr>
      </w:pPr>
      <w:r>
        <w:t>How many game pieces are there? Where do they start the match? How many in each location? Add th</w:t>
      </w:r>
      <w:r w:rsidR="008333E0">
        <w:t xml:space="preserve">ose numbers to the drawing. </w:t>
      </w:r>
      <w:r w:rsidR="008333E0">
        <w:br/>
      </w:r>
      <w:r w:rsidR="008333E0">
        <w:br/>
      </w:r>
      <w:r>
        <w:br/>
      </w:r>
      <w:r>
        <w:br/>
      </w:r>
      <w:r>
        <w:br/>
      </w:r>
    </w:p>
    <w:p w:rsidR="005367FE" w:rsidRDefault="00FF76BC">
      <w:pPr>
        <w:numPr>
          <w:ilvl w:val="0"/>
          <w:numId w:val="9"/>
        </w:numPr>
      </w:pPr>
      <w:proofErr w:type="gramStart"/>
      <w:r>
        <w:t>Are robots allowed</w:t>
      </w:r>
      <w:proofErr w:type="gramEnd"/>
      <w:r>
        <w:t xml:space="preserve"> to preload scoring objects? Are we able to score an alliance partner’s preload in autonomous if they </w:t>
      </w:r>
      <w:proofErr w:type="gramStart"/>
      <w:r>
        <w:t>don’t</w:t>
      </w:r>
      <w:proofErr w:type="gramEnd"/>
      <w:r>
        <w:t xml:space="preserve"> have an autonomous program?</w:t>
      </w:r>
    </w:p>
    <w:p w:rsidR="005367FE" w:rsidRDefault="005367FE"/>
    <w:p w:rsidR="005367FE" w:rsidRDefault="005367FE"/>
    <w:p w:rsidR="005367FE" w:rsidRDefault="005367FE"/>
    <w:p w:rsidR="005367FE" w:rsidRDefault="005367FE"/>
    <w:p w:rsidR="005367FE" w:rsidRDefault="00FF76BC">
      <w:pPr>
        <w:numPr>
          <w:ilvl w:val="0"/>
          <w:numId w:val="9"/>
        </w:numPr>
      </w:pPr>
      <w:r>
        <w:t>Where do you obtain the Game Piece? Where do the Human Player</w:t>
      </w:r>
      <w:r w:rsidR="008333E0">
        <w:t xml:space="preserve"> (HP)</w:t>
      </w:r>
      <w:r>
        <w:t xml:space="preserve"> interactions occur? </w:t>
      </w:r>
      <w:r w:rsidR="008333E0">
        <w:t>Please add to the drawing above</w:t>
      </w:r>
      <w:r>
        <w:br/>
      </w:r>
      <w:r>
        <w:br/>
      </w:r>
    </w:p>
    <w:p w:rsidR="005367FE" w:rsidRDefault="00FF76BC">
      <w:pPr>
        <w:pStyle w:val="Heading2"/>
      </w:pPr>
      <w:bookmarkStart w:id="9" w:name="_5n3nyt1me962" w:colFirst="0" w:colLast="0"/>
      <w:bookmarkEnd w:id="9"/>
      <w:r>
        <w:tab/>
        <w:t>1.4 Autonomous Rules</w:t>
      </w:r>
    </w:p>
    <w:p w:rsidR="005367FE" w:rsidRDefault="00FF76BC">
      <w:pPr>
        <w:numPr>
          <w:ilvl w:val="0"/>
          <w:numId w:val="6"/>
        </w:numPr>
      </w:pPr>
      <w:r>
        <w:t>Where do robots start the match?</w:t>
      </w:r>
      <w:r>
        <w:br/>
      </w:r>
      <w:r>
        <w:br/>
      </w:r>
      <w:r>
        <w:br/>
      </w:r>
      <w:r>
        <w:br/>
      </w:r>
      <w:r>
        <w:br/>
      </w:r>
    </w:p>
    <w:p w:rsidR="005367FE" w:rsidRDefault="00FF76BC">
      <w:pPr>
        <w:numPr>
          <w:ilvl w:val="0"/>
          <w:numId w:val="6"/>
        </w:numPr>
      </w:pPr>
      <w:r>
        <w:t>Are there any restrictions on where robots can go during autonomous?</w:t>
      </w:r>
      <w:r w:rsidR="008333E0">
        <w:t xml:space="preserve"> (add do not cross lines and label) </w:t>
      </w:r>
      <w:r>
        <w:br/>
      </w:r>
      <w:r>
        <w:br/>
      </w:r>
      <w:r>
        <w:br/>
      </w:r>
      <w:r>
        <w:br/>
      </w:r>
      <w:r>
        <w:br/>
      </w:r>
    </w:p>
    <w:p w:rsidR="005367FE" w:rsidRDefault="00FF76BC">
      <w:pPr>
        <w:numPr>
          <w:ilvl w:val="0"/>
          <w:numId w:val="6"/>
        </w:numPr>
      </w:pPr>
      <w:r>
        <w:t>Are there any restrictions on drivers or huma</w:t>
      </w:r>
      <w:r w:rsidR="008333E0">
        <w:t>n players during autonomous?</w:t>
      </w:r>
      <w:r w:rsidR="008333E0">
        <w:br/>
      </w:r>
      <w:r w:rsidR="008333E0">
        <w:br/>
      </w:r>
      <w:r w:rsidR="008333E0">
        <w:br/>
      </w:r>
    </w:p>
    <w:p w:rsidR="005367FE" w:rsidRDefault="00FF76BC" w:rsidP="005C5B66">
      <w:pPr>
        <w:numPr>
          <w:ilvl w:val="0"/>
          <w:numId w:val="6"/>
        </w:numPr>
      </w:pPr>
      <w:r>
        <w:t>Are there any o</w:t>
      </w:r>
      <w:r w:rsidR="008333E0">
        <w:t>ther important autonomous rules</w:t>
      </w:r>
    </w:p>
    <w:p w:rsidR="005367FE" w:rsidRDefault="00FF76BC">
      <w:pPr>
        <w:pStyle w:val="Heading2"/>
      </w:pPr>
      <w:bookmarkStart w:id="10" w:name="_4bcafqz1a8uh" w:colFirst="0" w:colLast="0"/>
      <w:bookmarkEnd w:id="10"/>
      <w:r>
        <w:lastRenderedPageBreak/>
        <w:tab/>
        <w:t>1.5 General Game Rules</w:t>
      </w:r>
    </w:p>
    <w:p w:rsidR="005367FE" w:rsidRDefault="00FF76BC">
      <w:pPr>
        <w:numPr>
          <w:ilvl w:val="0"/>
          <w:numId w:val="7"/>
        </w:numPr>
      </w:pPr>
      <w:r>
        <w:t>Are there any restrictions for interacting with or moving scoring objects? (i.e. possession limits, 2016 boulder movement rules</w:t>
      </w:r>
      <w:r w:rsidR="008333E0">
        <w:t xml:space="preserve">, how many </w:t>
      </w:r>
      <w:proofErr w:type="spellStart"/>
      <w:r w:rsidR="008333E0">
        <w:t>gamepieces</w:t>
      </w:r>
      <w:proofErr w:type="spellEnd"/>
      <w:r w:rsidR="008333E0">
        <w:t xml:space="preserve"> you can </w:t>
      </w:r>
      <w:proofErr w:type="spellStart"/>
      <w:r w:rsidR="008333E0">
        <w:t>posses</w:t>
      </w:r>
      <w:proofErr w:type="spellEnd"/>
      <w:r w:rsidR="008333E0">
        <w:t>)</w:t>
      </w:r>
      <w:r w:rsidR="008333E0">
        <w:br/>
      </w:r>
      <w:r w:rsidR="008333E0">
        <w:br/>
      </w:r>
      <w:r w:rsidR="008333E0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367FE" w:rsidRDefault="00FF76BC">
      <w:pPr>
        <w:numPr>
          <w:ilvl w:val="0"/>
          <w:numId w:val="7"/>
        </w:numPr>
      </w:pPr>
      <w:r>
        <w:t>Are there any restrictions for robot actions (i.e. protected zones, pinning</w:t>
      </w:r>
      <w:r w:rsidR="008333E0">
        <w:t>) Please add to your drawing</w:t>
      </w:r>
      <w:r w:rsidR="008333E0">
        <w:br/>
      </w:r>
      <w:r w:rsidR="008333E0">
        <w:br/>
      </w:r>
      <w:r>
        <w:br/>
      </w:r>
      <w:r>
        <w:br/>
      </w:r>
      <w:r>
        <w:br/>
      </w:r>
      <w:r>
        <w:br/>
      </w:r>
    </w:p>
    <w:p w:rsidR="005367FE" w:rsidRDefault="00FF76BC">
      <w:pPr>
        <w:numPr>
          <w:ilvl w:val="0"/>
          <w:numId w:val="7"/>
        </w:numPr>
      </w:pPr>
      <w:proofErr w:type="gramStart"/>
      <w:r>
        <w:t>Are game pieces that leave the field returned</w:t>
      </w:r>
      <w:proofErr w:type="gramEnd"/>
      <w:r>
        <w:t>?</w:t>
      </w:r>
      <w:r>
        <w:br/>
      </w:r>
      <w:r>
        <w:br/>
      </w:r>
      <w:r>
        <w:br/>
      </w:r>
      <w:r>
        <w:br/>
      </w:r>
      <w:r>
        <w:br/>
      </w:r>
    </w:p>
    <w:p w:rsidR="005367FE" w:rsidRDefault="00FF76BC">
      <w:pPr>
        <w:numPr>
          <w:ilvl w:val="0"/>
          <w:numId w:val="7"/>
        </w:numPr>
      </w:pPr>
      <w:r>
        <w:t>Are there any restrictions on drivers or human players?</w:t>
      </w:r>
      <w:r>
        <w:br/>
      </w:r>
      <w:r>
        <w:br/>
      </w:r>
      <w:r>
        <w:br/>
      </w:r>
      <w:r>
        <w:br/>
      </w:r>
      <w:r>
        <w:br/>
      </w:r>
    </w:p>
    <w:p w:rsidR="005367FE" w:rsidRDefault="00FF76BC">
      <w:pPr>
        <w:numPr>
          <w:ilvl w:val="0"/>
          <w:numId w:val="7"/>
        </w:numPr>
      </w:pPr>
      <w:r>
        <w:t>Are there any special rules for the end of the match? (i.e. Climbing, or suckering people into a free climb - fouls / penalty)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367FE" w:rsidRDefault="00FF76BC">
      <w:pPr>
        <w:numPr>
          <w:ilvl w:val="0"/>
          <w:numId w:val="7"/>
        </w:numPr>
      </w:pPr>
      <w:r>
        <w:t>When does scoring take place? (</w:t>
      </w:r>
      <w:proofErr w:type="gramStart"/>
      <w:r>
        <w:t>i.e</w:t>
      </w:r>
      <w:proofErr w:type="gramEnd"/>
      <w:r>
        <w:t>. when all objects come to rest, as the final buzzer sounds...) (climb - one extra second after the end of th</w:t>
      </w:r>
      <w:r w:rsidR="008333E0">
        <w:t>e game, balls registering)</w:t>
      </w:r>
      <w:r w:rsidR="008333E0">
        <w:br/>
      </w:r>
    </w:p>
    <w:p w:rsidR="005367FE" w:rsidRDefault="00FF76BC">
      <w:pPr>
        <w:pStyle w:val="Heading2"/>
      </w:pPr>
      <w:bookmarkStart w:id="11" w:name="_u2efzpn18gvu" w:colFirst="0" w:colLast="0"/>
      <w:bookmarkEnd w:id="11"/>
      <w:r>
        <w:lastRenderedPageBreak/>
        <w:tab/>
        <w:t>1.6 Robot Rules</w:t>
      </w:r>
    </w:p>
    <w:p w:rsidR="005367FE" w:rsidRDefault="00FF76BC">
      <w:pPr>
        <w:numPr>
          <w:ilvl w:val="0"/>
          <w:numId w:val="11"/>
        </w:numPr>
      </w:pPr>
      <w:r>
        <w:t>What are the sizing restrictions for the robot to start the match?</w:t>
      </w:r>
      <w:r>
        <w:br/>
      </w:r>
      <w:r>
        <w:br/>
      </w:r>
      <w:r>
        <w:br/>
      </w:r>
      <w:r>
        <w:br/>
      </w:r>
      <w:r>
        <w:br/>
      </w:r>
    </w:p>
    <w:p w:rsidR="005367FE" w:rsidRDefault="00FF76BC">
      <w:pPr>
        <w:numPr>
          <w:ilvl w:val="0"/>
          <w:numId w:val="11"/>
        </w:numPr>
      </w:pPr>
      <w:r>
        <w:t>What are the sizing restrictions for the robot during the match?</w:t>
      </w:r>
    </w:p>
    <w:p w:rsidR="005367FE" w:rsidRDefault="005367FE"/>
    <w:p w:rsidR="005367FE" w:rsidRDefault="005367FE"/>
    <w:p w:rsidR="005367FE" w:rsidRDefault="005367FE"/>
    <w:p w:rsidR="005367FE" w:rsidRDefault="005367FE"/>
    <w:p w:rsidR="005367FE" w:rsidRDefault="00FF76BC">
      <w:pPr>
        <w:numPr>
          <w:ilvl w:val="0"/>
          <w:numId w:val="11"/>
        </w:numPr>
      </w:pPr>
      <w:r>
        <w:t xml:space="preserve">Any other sizing restrictions for other zones on the field? Please add to the drawing. </w:t>
      </w:r>
    </w:p>
    <w:p w:rsidR="005367FE" w:rsidRDefault="00FF76BC">
      <w:pPr>
        <w:ind w:left="720"/>
      </w:pPr>
      <w:r>
        <w:br/>
      </w:r>
      <w:r>
        <w:br/>
      </w:r>
      <w:r>
        <w:br/>
      </w:r>
    </w:p>
    <w:p w:rsidR="005367FE" w:rsidRDefault="00FF76BC">
      <w:pPr>
        <w:numPr>
          <w:ilvl w:val="0"/>
          <w:numId w:val="11"/>
        </w:numPr>
      </w:pPr>
      <w:r>
        <w:t>What is the robot’s weight limit?</w:t>
      </w:r>
      <w:r>
        <w:br/>
      </w:r>
      <w:r>
        <w:br/>
      </w:r>
      <w:r>
        <w:br/>
      </w:r>
    </w:p>
    <w:p w:rsidR="005367FE" w:rsidRDefault="00FF76BC">
      <w:pPr>
        <w:numPr>
          <w:ilvl w:val="0"/>
          <w:numId w:val="11"/>
        </w:numPr>
      </w:pPr>
      <w:r>
        <w:t>Where are bumpers required? (</w:t>
      </w:r>
      <w:proofErr w:type="gramStart"/>
      <w:r>
        <w:t>i.e</w:t>
      </w:r>
      <w:proofErr w:type="gramEnd"/>
      <w:r>
        <w:t xml:space="preserve">. what is the height of the bumper zone, does the whole robot need to be protected or just the corners?) </w:t>
      </w:r>
      <w:proofErr w:type="spellStart"/>
      <w:r>
        <w:t>Protip</w:t>
      </w:r>
      <w:proofErr w:type="spellEnd"/>
      <w:r>
        <w:t xml:space="preserve">: draw a picture.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367FE" w:rsidRDefault="00FF76BC">
      <w:pPr>
        <w:numPr>
          <w:ilvl w:val="0"/>
          <w:numId w:val="11"/>
        </w:numPr>
      </w:pPr>
      <w:r>
        <w:t xml:space="preserve">What is the withholding allowance? </w:t>
      </w:r>
      <w:proofErr w:type="gramStart"/>
      <w:r>
        <w:t>And</w:t>
      </w:r>
      <w:proofErr w:type="gramEnd"/>
      <w:r>
        <w:t xml:space="preserve"> timeframe on it? 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333E0" w:rsidRDefault="00FF76BC">
      <w:pPr>
        <w:numPr>
          <w:ilvl w:val="0"/>
          <w:numId w:val="11"/>
        </w:numPr>
      </w:pPr>
      <w:r>
        <w:t>Are there any limits on</w:t>
      </w:r>
      <w:r w:rsidR="008333E0">
        <w:t xml:space="preserve"> how many motors we can use?</w:t>
      </w:r>
      <w:r w:rsidR="008333E0">
        <w:br/>
      </w:r>
    </w:p>
    <w:p w:rsidR="005367FE" w:rsidRDefault="008333E0" w:rsidP="008333E0">
      <w:pPr>
        <w:ind w:left="720"/>
      </w:pPr>
      <w:r>
        <w:br/>
      </w:r>
    </w:p>
    <w:p w:rsidR="005367FE" w:rsidRDefault="00FF76BC">
      <w:pPr>
        <w:numPr>
          <w:ilvl w:val="0"/>
          <w:numId w:val="11"/>
        </w:numPr>
      </w:pPr>
      <w:r>
        <w:lastRenderedPageBreak/>
        <w:t>Are there any other major differences in the robot rules from previous years?</w:t>
      </w:r>
      <w:r w:rsidR="008333E0">
        <w:t xml:space="preserve"> (for instance sandstorm)</w:t>
      </w:r>
      <w:r w:rsidR="008333E0">
        <w:br/>
      </w:r>
      <w:r w:rsidR="008333E0">
        <w:br/>
      </w:r>
      <w:r w:rsidR="008333E0">
        <w:br/>
      </w:r>
      <w:r>
        <w:br/>
      </w:r>
      <w:r>
        <w:br/>
      </w:r>
      <w:r>
        <w:br/>
      </w:r>
    </w:p>
    <w:p w:rsidR="005367FE" w:rsidRDefault="00FF76BC">
      <w:pPr>
        <w:pStyle w:val="Heading2"/>
      </w:pPr>
      <w:bookmarkStart w:id="12" w:name="_9phxncxkepl5" w:colFirst="0" w:colLast="0"/>
      <w:bookmarkEnd w:id="12"/>
      <w:r>
        <w:tab/>
        <w:t>1.7 Tournament Rules</w:t>
      </w:r>
    </w:p>
    <w:p w:rsidR="005367FE" w:rsidRDefault="00FF76BC">
      <w:pPr>
        <w:numPr>
          <w:ilvl w:val="0"/>
          <w:numId w:val="10"/>
        </w:numPr>
      </w:pPr>
      <w:r>
        <w:t>What is the ranking system during qualifying matches? And what is the sort order</w:t>
      </w:r>
      <w:r w:rsidR="008333E0">
        <w:t xml:space="preserve"> (first order? Second order?)</w:t>
      </w:r>
      <w:r>
        <w:t xml:space="preserve">? </w:t>
      </w:r>
      <w:r w:rsidR="008333E0">
        <w:t>Think Ranking Points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367FE" w:rsidRDefault="00FF76BC">
      <w:pPr>
        <w:numPr>
          <w:ilvl w:val="0"/>
          <w:numId w:val="10"/>
        </w:numPr>
      </w:pPr>
      <w:r>
        <w:t>What are the tiebreakers duri</w:t>
      </w:r>
      <w:r w:rsidR="008333E0">
        <w:t>ng qualification matches?</w:t>
      </w:r>
      <w:r w:rsidR="008333E0">
        <w:br/>
      </w:r>
      <w:r w:rsidR="008333E0">
        <w:br/>
      </w:r>
      <w:r w:rsidR="008333E0">
        <w:br/>
      </w:r>
      <w:r w:rsidR="008333E0">
        <w:br/>
      </w:r>
      <w:r w:rsidR="008333E0">
        <w:br/>
      </w:r>
      <w:r>
        <w:br/>
      </w:r>
      <w:r>
        <w:br/>
      </w:r>
      <w:r>
        <w:br/>
      </w:r>
    </w:p>
    <w:p w:rsidR="005367FE" w:rsidRDefault="00FF76BC">
      <w:pPr>
        <w:numPr>
          <w:ilvl w:val="0"/>
          <w:numId w:val="10"/>
        </w:numPr>
      </w:pPr>
      <w:r>
        <w:t xml:space="preserve">What happens if an </w:t>
      </w:r>
      <w:r w:rsidR="008333E0">
        <w:t xml:space="preserve">elimination match </w:t>
      </w:r>
      <w:proofErr w:type="gramStart"/>
      <w:r w:rsidR="008333E0">
        <w:t>is tied</w:t>
      </w:r>
      <w:proofErr w:type="gramEnd"/>
      <w:r w:rsidR="008333E0">
        <w:t>?</w:t>
      </w:r>
      <w:r w:rsidR="008333E0">
        <w:br/>
      </w:r>
      <w:r w:rsidR="008333E0">
        <w:br/>
      </w:r>
      <w:r w:rsidR="008333E0">
        <w:br/>
      </w:r>
      <w:r w:rsidR="008333E0">
        <w:br/>
      </w:r>
      <w:r w:rsidR="008333E0">
        <w:br/>
      </w:r>
      <w:r>
        <w:br/>
      </w:r>
      <w:r>
        <w:br/>
      </w:r>
      <w:r>
        <w:br/>
      </w:r>
      <w:r>
        <w:br/>
      </w:r>
    </w:p>
    <w:p w:rsidR="005367FE" w:rsidRDefault="00FF76BC" w:rsidP="008333E0">
      <w:pPr>
        <w:numPr>
          <w:ilvl w:val="0"/>
          <w:numId w:val="10"/>
        </w:numPr>
      </w:pPr>
      <w:r>
        <w:t>Are there any other major differences in the tournament section of the manual?</w:t>
      </w:r>
      <w:r>
        <w:br/>
      </w:r>
      <w:r>
        <w:br/>
      </w:r>
      <w:r>
        <w:br/>
      </w:r>
      <w:r>
        <w:br/>
      </w:r>
      <w:bookmarkStart w:id="13" w:name="_lkac7enpgvnb" w:colFirst="0" w:colLast="0"/>
      <w:bookmarkEnd w:id="13"/>
    </w:p>
    <w:p w:rsidR="008333E0" w:rsidRDefault="00CD4675" w:rsidP="008333E0">
      <w:pPr>
        <w:ind w:left="720"/>
      </w:pPr>
      <w:r>
        <w:lastRenderedPageBreak/>
        <w:t>Tear off and use this p</w:t>
      </w:r>
      <w:r w:rsidR="008333E0">
        <w:t>age for your drawing. If you need a second one, don’t be afraid to write on the back</w:t>
      </w:r>
      <w:proofErr w:type="gramStart"/>
      <w:r w:rsidR="008333E0">
        <w:t>!!!!!</w:t>
      </w:r>
      <w:proofErr w:type="gramEnd"/>
      <w:r w:rsidR="008333E0">
        <w:t xml:space="preserve"> </w:t>
      </w:r>
    </w:p>
    <w:p w:rsidR="008333E0" w:rsidRDefault="008333E0" w:rsidP="008333E0">
      <w:pPr>
        <w:ind w:left="720"/>
      </w:pPr>
    </w:p>
    <w:p w:rsidR="008333E0" w:rsidRDefault="00CD4675" w:rsidP="008333E0">
      <w:pPr>
        <w:ind w:left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771525</wp:posOffset>
                </wp:positionV>
                <wp:extent cx="5417820" cy="6873240"/>
                <wp:effectExtent l="57150" t="19050" r="68580" b="990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6873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484B5" id="Rectangle 2" o:spid="_x0000_s1026" style="position:absolute;margin-left:31.2pt;margin-top:60.75pt;width:426.6pt;height:5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>
        <w:t xml:space="preserve">Thank you team for going through this. It is imperative that we all are on the same page for how the game is going to </w:t>
      </w:r>
      <w:proofErr w:type="gramStart"/>
      <w:r>
        <w:t>be played</w:t>
      </w:r>
      <w:proofErr w:type="gramEnd"/>
      <w:r>
        <w:t xml:space="preserve">. In order for us to do this, we need to truly understand the game. </w:t>
      </w:r>
    </w:p>
    <w:sectPr w:rsidR="008333E0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10" w:rsidRDefault="005F2610">
      <w:pPr>
        <w:spacing w:line="240" w:lineRule="auto"/>
      </w:pPr>
      <w:r>
        <w:separator/>
      </w:r>
    </w:p>
  </w:endnote>
  <w:endnote w:type="continuationSeparator" w:id="0">
    <w:p w:rsidR="005F2610" w:rsidRDefault="005F2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FE" w:rsidRDefault="005367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10" w:rsidRDefault="005F2610">
      <w:pPr>
        <w:spacing w:line="240" w:lineRule="auto"/>
      </w:pPr>
      <w:r>
        <w:separator/>
      </w:r>
    </w:p>
  </w:footnote>
  <w:footnote w:type="continuationSeparator" w:id="0">
    <w:p w:rsidR="005F2610" w:rsidRDefault="005F26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3B"/>
    <w:multiLevelType w:val="multilevel"/>
    <w:tmpl w:val="84540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8E38CD"/>
    <w:multiLevelType w:val="multilevel"/>
    <w:tmpl w:val="AC885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6763A9"/>
    <w:multiLevelType w:val="multilevel"/>
    <w:tmpl w:val="46F0E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173593"/>
    <w:multiLevelType w:val="multilevel"/>
    <w:tmpl w:val="2FF093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1E452F"/>
    <w:multiLevelType w:val="multilevel"/>
    <w:tmpl w:val="CCD45C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E906415"/>
    <w:multiLevelType w:val="multilevel"/>
    <w:tmpl w:val="8F1EE4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4012103"/>
    <w:multiLevelType w:val="multilevel"/>
    <w:tmpl w:val="6840B6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0920B35"/>
    <w:multiLevelType w:val="multilevel"/>
    <w:tmpl w:val="66C29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60D59FA"/>
    <w:multiLevelType w:val="multilevel"/>
    <w:tmpl w:val="168AFD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07B5F1D"/>
    <w:multiLevelType w:val="multilevel"/>
    <w:tmpl w:val="31CCA9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90F1034"/>
    <w:multiLevelType w:val="multilevel"/>
    <w:tmpl w:val="91EED0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F1C1689"/>
    <w:multiLevelType w:val="multilevel"/>
    <w:tmpl w:val="79064F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FE"/>
    <w:rsid w:val="001264EF"/>
    <w:rsid w:val="00260864"/>
    <w:rsid w:val="003C6ED7"/>
    <w:rsid w:val="004D146D"/>
    <w:rsid w:val="005367FE"/>
    <w:rsid w:val="005F2610"/>
    <w:rsid w:val="007B1735"/>
    <w:rsid w:val="008333E0"/>
    <w:rsid w:val="00897DFC"/>
    <w:rsid w:val="008A41D9"/>
    <w:rsid w:val="00A46B83"/>
    <w:rsid w:val="00A76AAE"/>
    <w:rsid w:val="00CD4675"/>
    <w:rsid w:val="00E84997"/>
    <w:rsid w:val="00FF76BC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1226D-891D-44E8-83F0-23489BBF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E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JCK12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Riedeman</dc:creator>
  <cp:lastModifiedBy>John Riedeman</cp:lastModifiedBy>
  <cp:revision>2</cp:revision>
  <cp:lastPrinted>2022-01-03T03:46:00Z</cp:lastPrinted>
  <dcterms:created xsi:type="dcterms:W3CDTF">2022-12-30T16:46:00Z</dcterms:created>
  <dcterms:modified xsi:type="dcterms:W3CDTF">2022-12-30T16:46:00Z</dcterms:modified>
</cp:coreProperties>
</file>